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33" w:rsidRDefault="00C367DA">
      <w:r>
        <w:rPr>
          <w:noProof/>
          <w:lang w:eastAsia="es-ES"/>
        </w:rPr>
        <w:drawing>
          <wp:inline distT="0" distB="0" distL="0" distR="0">
            <wp:extent cx="5400040" cy="16446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7DA" w:rsidRDefault="00C367DA"/>
    <w:p w:rsidR="00C367DA" w:rsidRDefault="00C367DA">
      <w:pPr>
        <w:rPr>
          <w:rFonts w:ascii="Century Gothic" w:hAnsi="Century Gothic" w:cstheme="minorHAnsi"/>
          <w:sz w:val="28"/>
          <w:szCs w:val="28"/>
        </w:rPr>
      </w:pPr>
      <w:r>
        <w:rPr>
          <w:rFonts w:cstheme="minorHAnsi"/>
          <w:sz w:val="36"/>
          <w:szCs w:val="36"/>
        </w:rPr>
        <w:t xml:space="preserve">                </w:t>
      </w:r>
      <w:r w:rsidRPr="00C367DA">
        <w:rPr>
          <w:rFonts w:ascii="Century Gothic" w:hAnsi="Century Gothic" w:cstheme="minorHAnsi"/>
          <w:sz w:val="28"/>
          <w:szCs w:val="28"/>
        </w:rPr>
        <w:t>ASAMBLEA GENERAL ORDINARIA</w:t>
      </w:r>
    </w:p>
    <w:p w:rsidR="00C367DA" w:rsidRDefault="00C367DA">
      <w:pPr>
        <w:rPr>
          <w:rFonts w:ascii="Century Gothic" w:hAnsi="Century Gothic" w:cstheme="minorHAnsi"/>
          <w:sz w:val="28"/>
          <w:szCs w:val="28"/>
        </w:rPr>
      </w:pPr>
      <w:r w:rsidRPr="00462DD1">
        <w:rPr>
          <w:rFonts w:ascii="Century Gothic" w:hAnsi="Century Gothic" w:cstheme="minorHAnsi"/>
          <w:sz w:val="24"/>
          <w:szCs w:val="24"/>
        </w:rPr>
        <w:t xml:space="preserve">  A.M.P.A. Cervantes convoca a </w:t>
      </w:r>
      <w:r w:rsidRPr="00462DD1">
        <w:rPr>
          <w:rFonts w:ascii="Century Gothic" w:hAnsi="Century Gothic" w:cstheme="minorHAnsi"/>
          <w:b/>
          <w:sz w:val="24"/>
          <w:szCs w:val="24"/>
        </w:rPr>
        <w:t>todos</w:t>
      </w:r>
      <w:r w:rsidRPr="00462DD1">
        <w:rPr>
          <w:rFonts w:ascii="Century Gothic" w:hAnsi="Century Gothic" w:cstheme="minorHAnsi"/>
          <w:sz w:val="24"/>
          <w:szCs w:val="24"/>
        </w:rPr>
        <w:t xml:space="preserve"> los padres/madres y tutores de alumnos del C.P. Rafael Gª </w:t>
      </w:r>
      <w:proofErr w:type="spellStart"/>
      <w:r w:rsidRPr="00462DD1">
        <w:rPr>
          <w:rFonts w:ascii="Century Gothic" w:hAnsi="Century Gothic" w:cstheme="minorHAnsi"/>
          <w:sz w:val="24"/>
          <w:szCs w:val="24"/>
        </w:rPr>
        <w:t>Valiño</w:t>
      </w:r>
      <w:proofErr w:type="spellEnd"/>
      <w:r w:rsidRPr="00462DD1">
        <w:rPr>
          <w:rFonts w:ascii="Century Gothic" w:hAnsi="Century Gothic" w:cstheme="minorHAnsi"/>
          <w:sz w:val="24"/>
          <w:szCs w:val="24"/>
        </w:rPr>
        <w:t xml:space="preserve">  a Asamblea General Ordinaria, el miércoles 19 de octubre de 2016  a las 9.15h en 1ª convocatoria y a las 9.30h en 2ª convocatoria en el centro cultural </w:t>
      </w:r>
      <w:r w:rsidR="00462DD1" w:rsidRPr="00462DD1">
        <w:rPr>
          <w:rFonts w:ascii="Century Gothic" w:hAnsi="Century Gothic" w:cstheme="minorHAnsi"/>
          <w:sz w:val="24"/>
          <w:szCs w:val="24"/>
        </w:rPr>
        <w:t>Calderón</w:t>
      </w:r>
      <w:r w:rsidRPr="00462DD1">
        <w:rPr>
          <w:rFonts w:ascii="Century Gothic" w:hAnsi="Century Gothic" w:cstheme="minorHAnsi"/>
          <w:sz w:val="24"/>
          <w:szCs w:val="24"/>
        </w:rPr>
        <w:t xml:space="preserve"> de la Barca de Yepes,</w:t>
      </w:r>
      <w:r w:rsidR="00462DD1" w:rsidRPr="00462DD1">
        <w:rPr>
          <w:rFonts w:ascii="Century Gothic" w:hAnsi="Century Gothic" w:cstheme="minorHAnsi"/>
          <w:sz w:val="24"/>
          <w:szCs w:val="24"/>
        </w:rPr>
        <w:t xml:space="preserve"> </w:t>
      </w:r>
      <w:r w:rsidRPr="00462DD1">
        <w:rPr>
          <w:rFonts w:ascii="Century Gothic" w:hAnsi="Century Gothic" w:cstheme="minorHAnsi"/>
          <w:sz w:val="24"/>
          <w:szCs w:val="24"/>
        </w:rPr>
        <w:t xml:space="preserve">para tratar los siguientes puntos del </w:t>
      </w:r>
      <w:r w:rsidR="00462DD1">
        <w:rPr>
          <w:rFonts w:ascii="Century Gothic" w:hAnsi="Century Gothic" w:cstheme="minorHAnsi"/>
          <w:sz w:val="28"/>
          <w:szCs w:val="28"/>
        </w:rPr>
        <w:t>día</w:t>
      </w:r>
      <w:r>
        <w:rPr>
          <w:rFonts w:ascii="Century Gothic" w:hAnsi="Century Gothic" w:cstheme="minorHAnsi"/>
          <w:sz w:val="28"/>
          <w:szCs w:val="28"/>
        </w:rPr>
        <w:t>:</w:t>
      </w:r>
    </w:p>
    <w:p w:rsidR="00462DD1" w:rsidRDefault="00462DD1" w:rsidP="00462DD1">
      <w:pPr>
        <w:pStyle w:val="Prrafodelista"/>
        <w:rPr>
          <w:rFonts w:ascii="Century Gothic" w:hAnsi="Century Gothic" w:cstheme="minorHAnsi"/>
          <w:sz w:val="28"/>
          <w:szCs w:val="28"/>
        </w:rPr>
      </w:pPr>
    </w:p>
    <w:p w:rsidR="00C367DA" w:rsidRPr="00462DD1" w:rsidRDefault="00C367DA" w:rsidP="00462DD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 w:cstheme="minorHAnsi"/>
          <w:sz w:val="24"/>
          <w:szCs w:val="24"/>
        </w:rPr>
      </w:pPr>
      <w:r w:rsidRPr="00462DD1">
        <w:rPr>
          <w:rFonts w:ascii="Century Gothic" w:hAnsi="Century Gothic" w:cstheme="minorHAnsi"/>
          <w:sz w:val="24"/>
          <w:szCs w:val="24"/>
        </w:rPr>
        <w:t>Lectura del acta anterior.</w:t>
      </w:r>
    </w:p>
    <w:p w:rsidR="00C367DA" w:rsidRPr="00462DD1" w:rsidRDefault="00C367DA" w:rsidP="00462DD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 w:cstheme="minorHAnsi"/>
          <w:sz w:val="24"/>
          <w:szCs w:val="24"/>
        </w:rPr>
      </w:pPr>
      <w:r w:rsidRPr="00462DD1">
        <w:rPr>
          <w:rFonts w:ascii="Century Gothic" w:hAnsi="Century Gothic" w:cstheme="minorHAnsi"/>
          <w:sz w:val="24"/>
          <w:szCs w:val="24"/>
        </w:rPr>
        <w:t>Estado de cuentas.</w:t>
      </w:r>
    </w:p>
    <w:p w:rsidR="00C367DA" w:rsidRPr="00462DD1" w:rsidRDefault="00C367DA" w:rsidP="00462DD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 w:cstheme="minorHAnsi"/>
          <w:sz w:val="24"/>
          <w:szCs w:val="24"/>
        </w:rPr>
      </w:pPr>
      <w:r w:rsidRPr="00462DD1">
        <w:rPr>
          <w:rFonts w:ascii="Century Gothic" w:hAnsi="Century Gothic" w:cstheme="minorHAnsi"/>
          <w:sz w:val="24"/>
          <w:szCs w:val="24"/>
        </w:rPr>
        <w:t>Memorándum de actividades</w:t>
      </w:r>
      <w:r w:rsidR="00462DD1" w:rsidRPr="00462DD1">
        <w:rPr>
          <w:rFonts w:ascii="Century Gothic" w:hAnsi="Century Gothic" w:cstheme="minorHAnsi"/>
          <w:sz w:val="24"/>
          <w:szCs w:val="24"/>
        </w:rPr>
        <w:t xml:space="preserve"> </w:t>
      </w:r>
      <w:r w:rsidRPr="00462DD1">
        <w:rPr>
          <w:rFonts w:ascii="Century Gothic" w:hAnsi="Century Gothic" w:cstheme="minorHAnsi"/>
          <w:sz w:val="24"/>
          <w:szCs w:val="24"/>
        </w:rPr>
        <w:t xml:space="preserve"> previstas</w:t>
      </w:r>
      <w:r w:rsidR="00462DD1" w:rsidRPr="00462DD1">
        <w:rPr>
          <w:rFonts w:ascii="Century Gothic" w:hAnsi="Century Gothic" w:cstheme="minorHAnsi"/>
          <w:sz w:val="24"/>
          <w:szCs w:val="24"/>
        </w:rPr>
        <w:t xml:space="preserve"> </w:t>
      </w:r>
      <w:r w:rsidRPr="00462DD1">
        <w:rPr>
          <w:rFonts w:ascii="Century Gothic" w:hAnsi="Century Gothic" w:cstheme="minorHAnsi"/>
          <w:sz w:val="24"/>
          <w:szCs w:val="24"/>
        </w:rPr>
        <w:t xml:space="preserve"> para el presente curso 2016-17.</w:t>
      </w:r>
    </w:p>
    <w:p w:rsidR="00C367DA" w:rsidRPr="00462DD1" w:rsidRDefault="00C367DA" w:rsidP="00462DD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 w:cstheme="minorHAnsi"/>
          <w:sz w:val="24"/>
          <w:szCs w:val="24"/>
        </w:rPr>
      </w:pPr>
      <w:r w:rsidRPr="00462DD1">
        <w:rPr>
          <w:rFonts w:ascii="Century Gothic" w:hAnsi="Century Gothic" w:cstheme="minorHAnsi"/>
          <w:sz w:val="24"/>
          <w:szCs w:val="24"/>
        </w:rPr>
        <w:t>Presentación de los miembros de la Junta Directiva.</w:t>
      </w:r>
    </w:p>
    <w:p w:rsidR="00C367DA" w:rsidRPr="00462DD1" w:rsidRDefault="00C367DA" w:rsidP="00462DD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 w:cstheme="minorHAnsi"/>
          <w:sz w:val="24"/>
          <w:szCs w:val="24"/>
        </w:rPr>
      </w:pPr>
      <w:r w:rsidRPr="00462DD1">
        <w:rPr>
          <w:rFonts w:ascii="Century Gothic" w:hAnsi="Century Gothic" w:cstheme="minorHAnsi"/>
          <w:sz w:val="24"/>
          <w:szCs w:val="24"/>
        </w:rPr>
        <w:t xml:space="preserve">Información </w:t>
      </w:r>
      <w:r w:rsidR="00462DD1" w:rsidRPr="00462DD1">
        <w:rPr>
          <w:rFonts w:ascii="Century Gothic" w:hAnsi="Century Gothic" w:cstheme="minorHAnsi"/>
          <w:sz w:val="24"/>
          <w:szCs w:val="24"/>
        </w:rPr>
        <w:t>general comienzo de curso, e  intervención por parte de la dirección del centro.</w:t>
      </w:r>
    </w:p>
    <w:p w:rsidR="00462DD1" w:rsidRPr="00462DD1" w:rsidRDefault="00462DD1" w:rsidP="00462DD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 w:cstheme="minorHAnsi"/>
          <w:sz w:val="24"/>
          <w:szCs w:val="24"/>
        </w:rPr>
      </w:pPr>
      <w:r w:rsidRPr="00462DD1">
        <w:rPr>
          <w:rFonts w:ascii="Century Gothic" w:hAnsi="Century Gothic" w:cstheme="minorHAnsi"/>
          <w:sz w:val="24"/>
          <w:szCs w:val="24"/>
        </w:rPr>
        <w:t>Presentación de propuesta  sobre el uso de uniforme escolar.</w:t>
      </w:r>
    </w:p>
    <w:p w:rsidR="00462DD1" w:rsidRPr="00462DD1" w:rsidRDefault="00462DD1" w:rsidP="00462DD1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 w:cstheme="minorHAnsi"/>
          <w:sz w:val="24"/>
          <w:szCs w:val="24"/>
        </w:rPr>
      </w:pPr>
      <w:r w:rsidRPr="00462DD1">
        <w:rPr>
          <w:rFonts w:ascii="Century Gothic" w:hAnsi="Century Gothic" w:cstheme="minorHAnsi"/>
          <w:sz w:val="24"/>
          <w:szCs w:val="24"/>
        </w:rPr>
        <w:t>Ruegos y preguntas.</w:t>
      </w:r>
    </w:p>
    <w:p w:rsidR="00462DD1" w:rsidRDefault="00462DD1" w:rsidP="00462DD1">
      <w:pPr>
        <w:spacing w:line="360" w:lineRule="auto"/>
        <w:rPr>
          <w:rFonts w:ascii="Century Gothic" w:hAnsi="Century Gothic" w:cstheme="minorHAnsi"/>
          <w:sz w:val="28"/>
          <w:szCs w:val="28"/>
        </w:rPr>
      </w:pPr>
    </w:p>
    <w:p w:rsidR="00462DD1" w:rsidRDefault="00462DD1" w:rsidP="00462DD1">
      <w:pPr>
        <w:spacing w:line="360" w:lineRule="auto"/>
        <w:rPr>
          <w:rFonts w:ascii="Century Gothic" w:hAnsi="Century Gothic" w:cstheme="minorHAnsi"/>
          <w:sz w:val="20"/>
          <w:szCs w:val="20"/>
        </w:rPr>
      </w:pPr>
      <w:r w:rsidRPr="00462DD1">
        <w:rPr>
          <w:rFonts w:ascii="Century Gothic" w:hAnsi="Century Gothic" w:cstheme="minorHAnsi"/>
          <w:sz w:val="20"/>
          <w:szCs w:val="20"/>
        </w:rPr>
        <w:t>El presidente:</w:t>
      </w:r>
    </w:p>
    <w:p w:rsidR="00462DD1" w:rsidRDefault="00462DD1" w:rsidP="00462DD1">
      <w:pPr>
        <w:spacing w:line="360" w:lineRule="auto"/>
        <w:rPr>
          <w:rFonts w:ascii="Century Gothic" w:hAnsi="Century Gothic" w:cstheme="minorHAnsi"/>
          <w:sz w:val="20"/>
          <w:szCs w:val="20"/>
        </w:rPr>
      </w:pPr>
    </w:p>
    <w:p w:rsidR="00462DD1" w:rsidRDefault="00462DD1" w:rsidP="00462DD1">
      <w:pPr>
        <w:spacing w:line="360" w:lineRule="auto"/>
        <w:rPr>
          <w:rFonts w:ascii="Century Gothic" w:hAnsi="Century Gothic" w:cstheme="minorHAnsi"/>
          <w:sz w:val="20"/>
          <w:szCs w:val="20"/>
        </w:rPr>
      </w:pPr>
    </w:p>
    <w:p w:rsidR="00462DD1" w:rsidRPr="00462DD1" w:rsidRDefault="006A29DB" w:rsidP="00462DD1">
      <w:pPr>
        <w:spacing w:line="360" w:lineRule="auto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D </w:t>
      </w:r>
      <w:bookmarkStart w:id="0" w:name="_GoBack"/>
      <w:bookmarkEnd w:id="0"/>
      <w:r>
        <w:rPr>
          <w:rFonts w:ascii="Century Gothic" w:hAnsi="Century Gothic" w:cstheme="minorHAnsi"/>
          <w:sz w:val="20"/>
          <w:szCs w:val="20"/>
        </w:rPr>
        <w:t xml:space="preserve">.Carlos  </w:t>
      </w:r>
      <w:proofErr w:type="spellStart"/>
      <w:r>
        <w:rPr>
          <w:rFonts w:ascii="Century Gothic" w:hAnsi="Century Gothic" w:cstheme="minorHAnsi"/>
          <w:sz w:val="20"/>
          <w:szCs w:val="20"/>
        </w:rPr>
        <w:t>FCº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Gómez</w:t>
      </w:r>
      <w:r w:rsidR="00462DD1">
        <w:rPr>
          <w:rFonts w:ascii="Century Gothic" w:hAnsi="Century Gothic" w:cstheme="minorHAnsi"/>
          <w:sz w:val="20"/>
          <w:szCs w:val="20"/>
        </w:rPr>
        <w:t>-Caro del Cerro</w:t>
      </w:r>
    </w:p>
    <w:p w:rsidR="00462DD1" w:rsidRPr="00462DD1" w:rsidRDefault="00462DD1" w:rsidP="00462DD1">
      <w:pPr>
        <w:rPr>
          <w:rFonts w:ascii="Century Gothic" w:hAnsi="Century Gothic" w:cstheme="minorHAnsi"/>
          <w:sz w:val="28"/>
          <w:szCs w:val="28"/>
        </w:rPr>
      </w:pPr>
    </w:p>
    <w:p w:rsidR="00462DD1" w:rsidRPr="00C367DA" w:rsidRDefault="00462DD1" w:rsidP="00462DD1">
      <w:pPr>
        <w:pStyle w:val="Prrafodelista"/>
        <w:rPr>
          <w:rFonts w:ascii="Century Gothic" w:hAnsi="Century Gothic" w:cstheme="minorHAnsi"/>
          <w:sz w:val="28"/>
          <w:szCs w:val="28"/>
        </w:rPr>
      </w:pPr>
    </w:p>
    <w:p w:rsidR="00C367DA" w:rsidRPr="00C367DA" w:rsidRDefault="00C367DA">
      <w:pPr>
        <w:rPr>
          <w:rFonts w:ascii="Century Gothic" w:hAnsi="Century Gothic" w:cstheme="minorHAnsi"/>
          <w:sz w:val="36"/>
          <w:szCs w:val="36"/>
        </w:rPr>
      </w:pPr>
    </w:p>
    <w:p w:rsidR="00C367DA" w:rsidRPr="00C367DA" w:rsidRDefault="00C367DA">
      <w:pPr>
        <w:rPr>
          <w:rFonts w:cstheme="minorHAnsi"/>
          <w:sz w:val="36"/>
          <w:szCs w:val="36"/>
        </w:rPr>
      </w:pPr>
    </w:p>
    <w:sectPr w:rsidR="00C367DA" w:rsidRPr="00C36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281A"/>
    <w:multiLevelType w:val="hybridMultilevel"/>
    <w:tmpl w:val="BA1E8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DA"/>
    <w:rsid w:val="00462DD1"/>
    <w:rsid w:val="006A29DB"/>
    <w:rsid w:val="00801F33"/>
    <w:rsid w:val="00C3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6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AMPA_CERVANTES</dc:creator>
  <cp:lastModifiedBy>AMPA_CERVANTES</cp:lastModifiedBy>
  <cp:revision>2</cp:revision>
  <dcterms:created xsi:type="dcterms:W3CDTF">2016-10-16T19:38:00Z</dcterms:created>
  <dcterms:modified xsi:type="dcterms:W3CDTF">2016-10-16T19:38:00Z</dcterms:modified>
</cp:coreProperties>
</file>